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658A0" w14:textId="3CC3051D" w:rsidR="007D4CA3" w:rsidRDefault="007D4CA3">
      <w:pPr>
        <w:rPr>
          <w:rFonts w:ascii="Times New Roman" w:hAnsi="Times New Roman" w:cs="Times New Roman"/>
          <w:sz w:val="28"/>
          <w:szCs w:val="28"/>
        </w:rPr>
      </w:pPr>
      <w:r w:rsidRPr="007D4CA3">
        <w:rPr>
          <w:rFonts w:ascii="Times New Roman" w:hAnsi="Times New Roman" w:cs="Times New Roman"/>
          <w:sz w:val="28"/>
          <w:szCs w:val="28"/>
        </w:rPr>
        <w:t xml:space="preserve">21 июля </w:t>
      </w:r>
      <w:r>
        <w:rPr>
          <w:rFonts w:ascii="Times New Roman" w:hAnsi="Times New Roman" w:cs="Times New Roman"/>
          <w:sz w:val="28"/>
          <w:szCs w:val="28"/>
        </w:rPr>
        <w:t xml:space="preserve">2026 г. в </w:t>
      </w:r>
      <w:r>
        <w:rPr>
          <w:rFonts w:ascii="Times New Roman" w:hAnsi="Times New Roman" w:cs="Times New Roman"/>
          <w:sz w:val="28"/>
          <w:szCs w:val="28"/>
        </w:rPr>
        <w:t>рамках фестиваля «ЛЕРМОНТОВ-ФЕСТ»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93D22">
        <w:rPr>
          <w:rFonts w:ascii="Times New Roman" w:hAnsi="Times New Roman" w:cs="Times New Roman"/>
          <w:sz w:val="28"/>
          <w:szCs w:val="28"/>
        </w:rPr>
        <w:t xml:space="preserve"> Центральной </w:t>
      </w:r>
      <w:r>
        <w:rPr>
          <w:rFonts w:ascii="Times New Roman" w:hAnsi="Times New Roman" w:cs="Times New Roman"/>
          <w:sz w:val="28"/>
          <w:szCs w:val="28"/>
        </w:rPr>
        <w:t xml:space="preserve">библиотеке им. М.Ю. Лермонтова  состоялся День Абхазии, который начался в 12.00 часов с возложения цветов к памятнику принца П.Г.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Ольденбургского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Литейном проспекте у Мариинской больницы.</w:t>
      </w:r>
    </w:p>
    <w:p w14:paraId="051EC24D" w14:textId="77777777" w:rsidR="00E93D22" w:rsidRDefault="007D4CA3" w:rsidP="00E93D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Затем, в 13.30. </w:t>
      </w:r>
      <w:r w:rsidR="00E93D22" w:rsidRPr="00E93D22">
        <w:rPr>
          <w:rFonts w:ascii="Times New Roman" w:hAnsi="Times New Roman" w:cs="Times New Roman"/>
          <w:sz w:val="28"/>
          <w:szCs w:val="28"/>
        </w:rPr>
        <w:t>в  Центральной библиотеке им. М.Ю. Лермонтова</w:t>
      </w:r>
      <w:r w:rsidR="00E93D22">
        <w:rPr>
          <w:rFonts w:ascii="Times New Roman" w:hAnsi="Times New Roman" w:cs="Times New Roman"/>
          <w:sz w:val="28"/>
          <w:szCs w:val="28"/>
        </w:rPr>
        <w:t xml:space="preserve"> была открыта выставка «История и культура Абхазии». В Программе мероприятия прозвучали поэтические произведения М.Ю. Лермонтова на русском и абхазском языках, был представлен альбом «М.Ю. Лермонтов в абхазской литературе», а также выступление певцов и хореографического коллектива из Абхазии. </w:t>
      </w:r>
    </w:p>
    <w:p w14:paraId="4DA05EAF" w14:textId="77777777" w:rsidR="002D562A" w:rsidRDefault="00E93D22" w:rsidP="00E93D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заключение программы фестиваля его участники и гости имели возможность продегустировать </w:t>
      </w:r>
      <w:r w:rsidR="002D562A">
        <w:rPr>
          <w:rFonts w:ascii="Times New Roman" w:hAnsi="Times New Roman" w:cs="Times New Roman"/>
          <w:sz w:val="28"/>
          <w:szCs w:val="28"/>
        </w:rPr>
        <w:t xml:space="preserve">блюда </w:t>
      </w:r>
      <w:r>
        <w:rPr>
          <w:rFonts w:ascii="Times New Roman" w:hAnsi="Times New Roman" w:cs="Times New Roman"/>
          <w:sz w:val="28"/>
          <w:szCs w:val="28"/>
        </w:rPr>
        <w:t>национальн</w:t>
      </w:r>
      <w:r w:rsidR="002D562A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абхазск</w:t>
      </w:r>
      <w:r w:rsidR="002D562A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кухн</w:t>
      </w:r>
      <w:r w:rsidR="002D562A">
        <w:rPr>
          <w:rFonts w:ascii="Times New Roman" w:hAnsi="Times New Roman" w:cs="Times New Roman"/>
          <w:sz w:val="28"/>
          <w:szCs w:val="28"/>
        </w:rPr>
        <w:t xml:space="preserve">и.  </w:t>
      </w:r>
    </w:p>
    <w:p w14:paraId="2E82855E" w14:textId="1A3A999D" w:rsidR="00DB215C" w:rsidRPr="007D4CA3" w:rsidRDefault="002D562A" w:rsidP="00E93D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проводимых  мероприятиях в рамках фестиваля приняли участие члены общества «Друзья Дома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Ольденбургских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="00E93D2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B215C" w:rsidRPr="007D4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0D"/>
    <w:rsid w:val="002D562A"/>
    <w:rsid w:val="00420D0D"/>
    <w:rsid w:val="007D4CA3"/>
    <w:rsid w:val="00DB215C"/>
    <w:rsid w:val="00E9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51BCA"/>
  <w15:chartTrackingRefBased/>
  <w15:docId w15:val="{35C98B4F-72E7-4045-9EC8-71B83F521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Эмма</dc:creator>
  <cp:keywords/>
  <dc:description/>
  <cp:lastModifiedBy>Эмма</cp:lastModifiedBy>
  <cp:revision>2</cp:revision>
  <dcterms:created xsi:type="dcterms:W3CDTF">2026-08-12T12:03:00Z</dcterms:created>
  <dcterms:modified xsi:type="dcterms:W3CDTF">2026-08-12T12:30:00Z</dcterms:modified>
</cp:coreProperties>
</file>